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C5" w:rsidRDefault="00FF1AFE" w:rsidP="00EB56C5">
      <w:pPr>
        <w:tabs>
          <w:tab w:val="left" w:pos="5400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р999\Desktop\Положение о нормах внешнего вида для педагогических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ение о нормах внешнего вида для педагогических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C5" w:rsidRDefault="00EB56C5" w:rsidP="00EB56C5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EB56C5">
        <w:rPr>
          <w:rFonts w:ascii="Times New Roman" w:hAnsi="Times New Roman" w:cs="Times New Roman"/>
          <w:sz w:val="24"/>
          <w:szCs w:val="24"/>
        </w:rPr>
        <w:t>- рекомендуется: деловой костюм (пиджак, брюки), джемпер, рубашка, галстук, туфли; сменная обувь  независимо от времени года; аккуратные волосы;</w:t>
      </w:r>
      <w:proofErr w:type="gramEnd"/>
    </w:p>
    <w:p w:rsidR="00EB56C5" w:rsidRDefault="00EB56C5" w:rsidP="00EB56C5">
      <w:pPr>
        <w:ind w:left="360"/>
        <w:rPr>
          <w:rFonts w:ascii="Times New Roman" w:hAnsi="Times New Roman" w:cs="Times New Roman"/>
          <w:sz w:val="24"/>
          <w:szCs w:val="24"/>
        </w:rPr>
      </w:pPr>
      <w:r w:rsidRPr="00EB56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56C5">
        <w:rPr>
          <w:rFonts w:ascii="Times New Roman" w:hAnsi="Times New Roman" w:cs="Times New Roman"/>
          <w:sz w:val="24"/>
          <w:szCs w:val="24"/>
        </w:rPr>
        <w:t xml:space="preserve">- недопустимы: ношение спортивных костюмов и кроссовок (исключение: учитель физической культуры); сандалий любых видов. </w:t>
      </w:r>
      <w:proofErr w:type="gramEnd"/>
    </w:p>
    <w:p w:rsidR="00EB56C5" w:rsidRDefault="00EB56C5" w:rsidP="00EB56C5">
      <w:pPr>
        <w:ind w:left="360"/>
        <w:rPr>
          <w:rFonts w:ascii="Times New Roman" w:hAnsi="Times New Roman" w:cs="Times New Roman"/>
          <w:sz w:val="24"/>
          <w:szCs w:val="24"/>
        </w:rPr>
      </w:pPr>
      <w:r w:rsidRPr="00EB56C5">
        <w:rPr>
          <w:rFonts w:ascii="Times New Roman" w:hAnsi="Times New Roman" w:cs="Times New Roman"/>
          <w:sz w:val="24"/>
          <w:szCs w:val="24"/>
        </w:rPr>
        <w:lastRenderedPageBreak/>
        <w:t>3.2.Внешний вид женщин: - одежда делового стиля: она  подчеркивает профессиональные, личные качества  педагога и  официальность  его  отношений с учениками. К деловому костюму относится   пиджак с юбкой умеренной длины или брюками и блузка. Это может быть также красивое, элегантное, но деловое  платье. Сменная обувь независимо от времени года; аккуратная прическа; умеренный макияж</w:t>
      </w:r>
      <w:proofErr w:type="gramStart"/>
      <w:r w:rsidRPr="00EB56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56C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B56C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B56C5">
        <w:rPr>
          <w:rFonts w:ascii="Times New Roman" w:hAnsi="Times New Roman" w:cs="Times New Roman"/>
          <w:sz w:val="24"/>
          <w:szCs w:val="24"/>
        </w:rPr>
        <w:t>едопустимы: сильно обтягивающая одежда, одежда с глубоким декольте, юбки и платья с высоким разрезом, шорты, футболки, обтягивающие брюки и джинсы, топики, брюки-</w:t>
      </w:r>
      <w:proofErr w:type="spellStart"/>
      <w:r w:rsidRPr="00EB56C5">
        <w:rPr>
          <w:rFonts w:ascii="Times New Roman" w:hAnsi="Times New Roman" w:cs="Times New Roman"/>
          <w:sz w:val="24"/>
          <w:szCs w:val="24"/>
        </w:rPr>
        <w:t>капри</w:t>
      </w:r>
      <w:proofErr w:type="spellEnd"/>
      <w:r w:rsidRPr="00EB56C5">
        <w:rPr>
          <w:rFonts w:ascii="Times New Roman" w:hAnsi="Times New Roman" w:cs="Times New Roman"/>
          <w:sz w:val="24"/>
          <w:szCs w:val="24"/>
        </w:rPr>
        <w:t xml:space="preserve">, режущие глаз цвета. </w:t>
      </w:r>
    </w:p>
    <w:p w:rsidR="00672AF3" w:rsidRDefault="00EB56C5" w:rsidP="00EB56C5">
      <w:pPr>
        <w:ind w:left="360"/>
      </w:pPr>
      <w:r w:rsidRPr="00EB56C5">
        <w:rPr>
          <w:rFonts w:ascii="Times New Roman" w:hAnsi="Times New Roman" w:cs="Times New Roman"/>
          <w:sz w:val="24"/>
          <w:szCs w:val="24"/>
        </w:rPr>
        <w:t>- Признается право сотрудников школы на самовыражение в одежде в рамках, диктуемых настоящим Положением  и нормами профессиональных отношений</w:t>
      </w:r>
      <w:r>
        <w:t>.</w:t>
      </w:r>
    </w:p>
    <w:sectPr w:rsidR="0067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590"/>
    <w:multiLevelType w:val="hybridMultilevel"/>
    <w:tmpl w:val="FF48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7A"/>
    <w:rsid w:val="001F1315"/>
    <w:rsid w:val="00365EC1"/>
    <w:rsid w:val="00672AF3"/>
    <w:rsid w:val="00D57D7A"/>
    <w:rsid w:val="00EB56C5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56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56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2B96-FF97-4461-B2DA-DAB1EF5D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7</cp:revision>
  <dcterms:created xsi:type="dcterms:W3CDTF">2021-10-08T15:59:00Z</dcterms:created>
  <dcterms:modified xsi:type="dcterms:W3CDTF">2021-10-09T07:01:00Z</dcterms:modified>
</cp:coreProperties>
</file>